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D80" w:rsidRDefault="00552D80" w:rsidP="00552D80">
      <w:pPr>
        <w:spacing w:before="177"/>
        <w:ind w:right="2835"/>
        <w:rPr>
          <w:b/>
        </w:rPr>
      </w:pPr>
      <w:r>
        <w:rPr>
          <w:b/>
        </w:rPr>
        <w:t xml:space="preserve">                                                                                                                                  </w:t>
      </w:r>
    </w:p>
    <w:p w:rsidR="00552D80" w:rsidRDefault="00552D80" w:rsidP="00552D80">
      <w:pPr>
        <w:pStyle w:val="GvdeMetni"/>
        <w:spacing w:before="172" w:line="259" w:lineRule="auto"/>
        <w:ind w:left="357" w:right="1170" w:firstLine="1046"/>
        <w:jc w:val="both"/>
      </w:pPr>
      <w:proofErr w:type="gramStart"/>
      <w:r>
        <w:t>……………………………………………………</w:t>
      </w:r>
      <w:proofErr w:type="gramEnd"/>
      <w:r>
        <w:t xml:space="preserve"> </w:t>
      </w:r>
      <w:proofErr w:type="gramStart"/>
      <w:r>
        <w:t>meslek</w:t>
      </w:r>
      <w:proofErr w:type="gramEnd"/>
      <w:r>
        <w:t xml:space="preserve"> dalında ustalık / diploma/işyeri</w:t>
      </w:r>
      <w:r>
        <w:rPr>
          <w:spacing w:val="1"/>
        </w:rPr>
        <w:t xml:space="preserve"> </w:t>
      </w:r>
      <w:r>
        <w:t>açma belgesi sahibiyim. Merkezinizde açılacak olan iş pedagojisi (Usta Öğreticilik) kursuna katılmak</w:t>
      </w:r>
      <w:r>
        <w:rPr>
          <w:spacing w:val="1"/>
        </w:rPr>
        <w:t xml:space="preserve"> </w:t>
      </w:r>
      <w:r>
        <w:t>istiyorum.</w:t>
      </w:r>
    </w:p>
    <w:p w:rsidR="00552D80" w:rsidRDefault="00552D80" w:rsidP="00552D80">
      <w:pPr>
        <w:pStyle w:val="GvdeMetni"/>
        <w:spacing w:before="172" w:line="259" w:lineRule="auto"/>
        <w:ind w:left="357" w:right="1170" w:firstLine="1046"/>
        <w:jc w:val="both"/>
      </w:pPr>
      <w:r>
        <w:t xml:space="preserve"> Gereğini</w:t>
      </w:r>
      <w:r>
        <w:rPr>
          <w:spacing w:val="-7"/>
        </w:rPr>
        <w:t xml:space="preserve"> </w:t>
      </w:r>
      <w:r>
        <w:t>arz</w:t>
      </w:r>
      <w:r>
        <w:rPr>
          <w:spacing w:val="-9"/>
        </w:rPr>
        <w:t xml:space="preserve"> </w:t>
      </w:r>
      <w:r>
        <w:t>ederim.</w:t>
      </w:r>
    </w:p>
    <w:p w:rsidR="00552D80" w:rsidRDefault="00552D80" w:rsidP="00552D80">
      <w:pPr>
        <w:pStyle w:val="GvdeMetni"/>
        <w:spacing w:before="179"/>
        <w:ind w:left="7106" w:right="1772"/>
        <w:jc w:val="center"/>
      </w:pPr>
      <w:proofErr w:type="gramStart"/>
      <w:r>
        <w:t>….…</w:t>
      </w:r>
      <w:proofErr w:type="gramEnd"/>
      <w:r>
        <w:t>/….../2024</w:t>
      </w:r>
    </w:p>
    <w:p w:rsidR="00552D80" w:rsidRDefault="00552D80" w:rsidP="00552D80">
      <w:pPr>
        <w:pStyle w:val="GvdeMetni"/>
        <w:spacing w:before="179"/>
        <w:ind w:left="7106" w:right="1848"/>
        <w:jc w:val="center"/>
      </w:pPr>
      <w:r>
        <w:t>Adı</w:t>
      </w:r>
      <w:r>
        <w:rPr>
          <w:spacing w:val="-5"/>
        </w:rPr>
        <w:t xml:space="preserve"> </w:t>
      </w:r>
      <w:r>
        <w:t>Soyadı</w:t>
      </w:r>
      <w:r>
        <w:rPr>
          <w:spacing w:val="-7"/>
        </w:rPr>
        <w:t xml:space="preserve"> </w:t>
      </w:r>
      <w:r>
        <w:t>(İmza)</w:t>
      </w:r>
    </w:p>
    <w:p w:rsidR="00552D80" w:rsidRDefault="00552D80" w:rsidP="00552D80">
      <w:pPr>
        <w:pStyle w:val="GvdeMetni"/>
        <w:rPr>
          <w:sz w:val="20"/>
        </w:rPr>
      </w:pPr>
    </w:p>
    <w:p w:rsidR="00552D80" w:rsidRDefault="00552D80" w:rsidP="00552D80">
      <w:pPr>
        <w:pStyle w:val="GvdeMetni"/>
        <w:rPr>
          <w:sz w:val="23"/>
        </w:rPr>
      </w:pPr>
    </w:p>
    <w:p w:rsidR="00552D80" w:rsidRDefault="00552D80" w:rsidP="00552D80">
      <w:pPr>
        <w:pStyle w:val="GvdeMetni"/>
        <w:tabs>
          <w:tab w:val="left" w:pos="3900"/>
        </w:tabs>
        <w:spacing w:before="91"/>
        <w:ind w:left="360"/>
      </w:pPr>
      <w:proofErr w:type="spellStart"/>
      <w:r>
        <w:t>T.C.Kimlik</w:t>
      </w:r>
      <w:proofErr w:type="spellEnd"/>
      <w:r>
        <w:rPr>
          <w:spacing w:val="-6"/>
        </w:rPr>
        <w:t xml:space="preserve"> </w:t>
      </w:r>
      <w:r>
        <w:t>No</w:t>
      </w:r>
      <w:r>
        <w:tab/>
        <w:t xml:space="preserve">: </w:t>
      </w:r>
      <w:proofErr w:type="gramStart"/>
      <w:r>
        <w:t>………………………………………….</w:t>
      </w:r>
      <w:proofErr w:type="gramEnd"/>
    </w:p>
    <w:p w:rsidR="00552D80" w:rsidRDefault="00552D80" w:rsidP="00552D80">
      <w:pPr>
        <w:pStyle w:val="GvdeMetni"/>
        <w:tabs>
          <w:tab w:val="left" w:pos="3901"/>
        </w:tabs>
        <w:spacing w:before="184"/>
        <w:ind w:left="361"/>
      </w:pPr>
      <w:r>
        <w:t>Adı</w:t>
      </w:r>
      <w:r>
        <w:rPr>
          <w:spacing w:val="54"/>
        </w:rPr>
        <w:t xml:space="preserve"> </w:t>
      </w:r>
      <w:r>
        <w:t>Soyadı</w:t>
      </w:r>
      <w:r>
        <w:tab/>
        <w:t>:</w:t>
      </w:r>
      <w:r>
        <w:rPr>
          <w:spacing w:val="-1"/>
        </w:rPr>
        <w:t xml:space="preserve"> </w:t>
      </w:r>
      <w:proofErr w:type="gramStart"/>
      <w:r>
        <w:t>………………………………………….</w:t>
      </w:r>
      <w:proofErr w:type="gramEnd"/>
    </w:p>
    <w:p w:rsidR="00552D80" w:rsidRDefault="00552D80" w:rsidP="00552D80">
      <w:pPr>
        <w:pStyle w:val="GvdeMetni"/>
        <w:tabs>
          <w:tab w:val="left" w:pos="3900"/>
        </w:tabs>
        <w:spacing w:before="177"/>
        <w:ind w:left="361"/>
      </w:pPr>
      <w:r>
        <w:t>Baba</w:t>
      </w:r>
      <w:r>
        <w:rPr>
          <w:spacing w:val="-1"/>
        </w:rPr>
        <w:t xml:space="preserve"> </w:t>
      </w:r>
      <w:r>
        <w:t>Adı</w:t>
      </w:r>
      <w:r>
        <w:tab/>
        <w:t>:</w:t>
      </w:r>
      <w:r>
        <w:rPr>
          <w:spacing w:val="-1"/>
        </w:rPr>
        <w:t xml:space="preserve"> </w:t>
      </w:r>
      <w:proofErr w:type="gramStart"/>
      <w:r>
        <w:t>………………………………………….</w:t>
      </w:r>
      <w:proofErr w:type="gramEnd"/>
    </w:p>
    <w:p w:rsidR="00552D80" w:rsidRDefault="00552D80" w:rsidP="00552D80">
      <w:pPr>
        <w:pStyle w:val="GvdeMetni"/>
        <w:tabs>
          <w:tab w:val="left" w:pos="3900"/>
        </w:tabs>
        <w:spacing w:before="181"/>
        <w:ind w:left="360"/>
      </w:pPr>
      <w:r>
        <w:t>Ana</w:t>
      </w:r>
      <w:r>
        <w:rPr>
          <w:spacing w:val="-2"/>
        </w:rPr>
        <w:t xml:space="preserve"> </w:t>
      </w:r>
      <w:r>
        <w:t>Adı</w:t>
      </w:r>
      <w:r>
        <w:tab/>
        <w:t xml:space="preserve">: </w:t>
      </w:r>
      <w:proofErr w:type="gramStart"/>
      <w:r>
        <w:t>………………………………………….</w:t>
      </w:r>
      <w:proofErr w:type="gramEnd"/>
    </w:p>
    <w:p w:rsidR="00552D80" w:rsidRDefault="00552D80" w:rsidP="00552D80">
      <w:pPr>
        <w:pStyle w:val="GvdeMetni"/>
        <w:tabs>
          <w:tab w:val="left" w:pos="3900"/>
        </w:tabs>
        <w:spacing w:before="179"/>
        <w:ind w:left="360"/>
      </w:pPr>
      <w:r>
        <w:t>Doğum</w:t>
      </w:r>
      <w:r>
        <w:rPr>
          <w:spacing w:val="-10"/>
        </w:rPr>
        <w:t xml:space="preserve"> </w:t>
      </w:r>
      <w:r>
        <w:t>Yeri ve Tarihi</w:t>
      </w:r>
      <w:r>
        <w:tab/>
        <w:t>:</w:t>
      </w:r>
      <w:r>
        <w:rPr>
          <w:spacing w:val="-1"/>
        </w:rPr>
        <w:t xml:space="preserve"> </w:t>
      </w:r>
      <w:proofErr w:type="gramStart"/>
      <w:r>
        <w:t>………………………………………….</w:t>
      </w:r>
      <w:proofErr w:type="gramEnd"/>
    </w:p>
    <w:p w:rsidR="00552D80" w:rsidRDefault="00552D80" w:rsidP="00552D80">
      <w:pPr>
        <w:pStyle w:val="GvdeMetni"/>
        <w:tabs>
          <w:tab w:val="left" w:pos="3900"/>
        </w:tabs>
        <w:spacing w:before="184"/>
        <w:ind w:left="363"/>
      </w:pPr>
      <w:r>
        <w:t>Son</w:t>
      </w:r>
      <w:r>
        <w:rPr>
          <w:spacing w:val="-5"/>
        </w:rPr>
        <w:t xml:space="preserve"> </w:t>
      </w:r>
      <w:r>
        <w:t>Mezun</w:t>
      </w:r>
      <w:r>
        <w:rPr>
          <w:spacing w:val="-1"/>
        </w:rPr>
        <w:t xml:space="preserve"> </w:t>
      </w:r>
      <w:r>
        <w:t>Olduğu</w:t>
      </w:r>
      <w:r>
        <w:rPr>
          <w:spacing w:val="-1"/>
        </w:rPr>
        <w:t xml:space="preserve"> </w:t>
      </w:r>
      <w:r>
        <w:t>Okul</w:t>
      </w:r>
      <w:r>
        <w:rPr>
          <w:spacing w:val="-1"/>
        </w:rPr>
        <w:t xml:space="preserve"> </w:t>
      </w:r>
      <w:r>
        <w:t>Türü</w:t>
      </w:r>
      <w:r>
        <w:tab/>
        <w:t xml:space="preserve">: </w:t>
      </w:r>
      <w:proofErr w:type="gramStart"/>
      <w:r>
        <w:t>………………………………………….</w:t>
      </w:r>
      <w:proofErr w:type="gramEnd"/>
    </w:p>
    <w:p w:rsidR="00552D80" w:rsidRDefault="00552D80" w:rsidP="00552D80">
      <w:pPr>
        <w:pStyle w:val="GvdeMetni"/>
        <w:tabs>
          <w:tab w:val="left" w:pos="3903"/>
        </w:tabs>
        <w:spacing w:before="177"/>
        <w:ind w:left="363"/>
      </w:pPr>
      <w:r>
        <w:t>Belge</w:t>
      </w:r>
      <w:r>
        <w:rPr>
          <w:spacing w:val="-6"/>
        </w:rPr>
        <w:t xml:space="preserve"> </w:t>
      </w:r>
      <w:r>
        <w:t>Türü/Tarihi</w:t>
      </w:r>
      <w:r>
        <w:rPr>
          <w:spacing w:val="-3"/>
        </w:rPr>
        <w:t xml:space="preserve"> </w:t>
      </w:r>
      <w:r>
        <w:t>(*)</w:t>
      </w:r>
      <w:r>
        <w:tab/>
        <w:t>:</w:t>
      </w:r>
      <w:r>
        <w:rPr>
          <w:spacing w:val="-1"/>
        </w:rPr>
        <w:t xml:space="preserve"> </w:t>
      </w:r>
      <w:proofErr w:type="gramStart"/>
      <w:r>
        <w:t>………………………………………….</w:t>
      </w:r>
      <w:proofErr w:type="gramEnd"/>
    </w:p>
    <w:p w:rsidR="00552D80" w:rsidRDefault="00552D80" w:rsidP="00552D80">
      <w:pPr>
        <w:pStyle w:val="GvdeMetni"/>
        <w:tabs>
          <w:tab w:val="left" w:pos="3903"/>
        </w:tabs>
        <w:spacing w:before="179"/>
        <w:ind w:left="363"/>
      </w:pPr>
      <w:r>
        <w:t>İkametgâh</w:t>
      </w:r>
      <w:r>
        <w:rPr>
          <w:spacing w:val="-5"/>
        </w:rPr>
        <w:t xml:space="preserve"> </w:t>
      </w:r>
      <w:r>
        <w:t>Adresi</w:t>
      </w:r>
      <w:r>
        <w:tab/>
        <w:t>:</w:t>
      </w:r>
      <w:r>
        <w:rPr>
          <w:spacing w:val="-1"/>
        </w:rPr>
        <w:t xml:space="preserve"> </w:t>
      </w:r>
      <w:proofErr w:type="gramStart"/>
      <w:r>
        <w:t>………………………………………….</w:t>
      </w:r>
      <w:proofErr w:type="gramEnd"/>
    </w:p>
    <w:p w:rsidR="00552D80" w:rsidRDefault="00552D80" w:rsidP="00552D80">
      <w:pPr>
        <w:pStyle w:val="GvdeMetni"/>
        <w:tabs>
          <w:tab w:val="left" w:pos="3910"/>
        </w:tabs>
        <w:spacing w:before="181" w:line="410" w:lineRule="auto"/>
        <w:ind w:left="363" w:right="3019" w:firstLine="3595"/>
      </w:pPr>
      <w:proofErr w:type="gramStart"/>
      <w:r>
        <w:t>………………………………………….</w:t>
      </w:r>
      <w:proofErr w:type="gramEnd"/>
      <w:r>
        <w:rPr>
          <w:spacing w:val="1"/>
        </w:rPr>
        <w:t xml:space="preserve"> </w:t>
      </w:r>
      <w:r>
        <w:t>İşyeri</w:t>
      </w:r>
      <w:r>
        <w:rPr>
          <w:spacing w:val="-1"/>
        </w:rPr>
        <w:t xml:space="preserve"> </w:t>
      </w:r>
      <w:r>
        <w:t>Unvanı</w:t>
      </w:r>
      <w:r>
        <w:rPr>
          <w:spacing w:val="-1"/>
        </w:rPr>
        <w:t xml:space="preserve"> </w:t>
      </w:r>
      <w:r>
        <w:t>ve</w:t>
      </w:r>
      <w:r>
        <w:rPr>
          <w:spacing w:val="-4"/>
        </w:rPr>
        <w:t xml:space="preserve"> </w:t>
      </w:r>
      <w:r>
        <w:t>Adresi</w:t>
      </w:r>
      <w:r>
        <w:tab/>
      </w:r>
      <w:r>
        <w:rPr>
          <w:spacing w:val="-1"/>
        </w:rPr>
        <w:t>:</w:t>
      </w:r>
      <w:r>
        <w:rPr>
          <w:spacing w:val="-11"/>
        </w:rPr>
        <w:t xml:space="preserve"> </w:t>
      </w:r>
      <w:proofErr w:type="gramStart"/>
      <w:r>
        <w:rPr>
          <w:spacing w:val="-1"/>
        </w:rPr>
        <w:t>………………………………………….</w:t>
      </w:r>
      <w:proofErr w:type="gramEnd"/>
    </w:p>
    <w:p w:rsidR="00552D80" w:rsidRDefault="00552D80" w:rsidP="00552D80">
      <w:pPr>
        <w:pStyle w:val="GvdeMetni"/>
        <w:spacing w:before="4"/>
        <w:ind w:left="3961"/>
      </w:pPr>
      <w:proofErr w:type="gramStart"/>
      <w:r>
        <w:t>………………………………………….</w:t>
      </w:r>
      <w:proofErr w:type="gramEnd"/>
    </w:p>
    <w:p w:rsidR="00552D80" w:rsidRDefault="00552D80" w:rsidP="00552D80">
      <w:pPr>
        <w:pStyle w:val="GvdeMetni"/>
        <w:tabs>
          <w:tab w:val="left" w:pos="3906"/>
        </w:tabs>
        <w:spacing w:before="177"/>
        <w:ind w:left="366"/>
      </w:pPr>
      <w:r>
        <w:t>e-posta</w:t>
      </w:r>
      <w:r>
        <w:rPr>
          <w:spacing w:val="-4"/>
        </w:rPr>
        <w:t xml:space="preserve"> </w:t>
      </w:r>
      <w:r>
        <w:t>Adresi</w:t>
      </w:r>
      <w:r>
        <w:tab/>
      </w:r>
      <w:proofErr w:type="gramStart"/>
      <w:r>
        <w:t>:…………………………………………..</w:t>
      </w:r>
      <w:proofErr w:type="gramEnd"/>
    </w:p>
    <w:p w:rsidR="00552D80" w:rsidRDefault="00552D80" w:rsidP="00552D80">
      <w:pPr>
        <w:pStyle w:val="GvdeMetni"/>
        <w:tabs>
          <w:tab w:val="left" w:pos="3918"/>
        </w:tabs>
        <w:spacing w:before="179"/>
        <w:ind w:left="421"/>
      </w:pPr>
      <w:r>
        <w:t>Cep</w:t>
      </w:r>
      <w:r>
        <w:rPr>
          <w:spacing w:val="-3"/>
        </w:rPr>
        <w:t xml:space="preserve"> </w:t>
      </w:r>
      <w:r>
        <w:t>Telefonu</w:t>
      </w:r>
      <w:r>
        <w:tab/>
      </w:r>
      <w:proofErr w:type="gramStart"/>
      <w:r>
        <w:t>:………………………………………..</w:t>
      </w:r>
      <w:proofErr w:type="gramEnd"/>
    </w:p>
    <w:p w:rsidR="00552D80" w:rsidRDefault="00552D80" w:rsidP="00552D80">
      <w:pPr>
        <w:pStyle w:val="GvdeMetni"/>
        <w:rPr>
          <w:sz w:val="24"/>
        </w:rPr>
      </w:pPr>
    </w:p>
    <w:p w:rsidR="00552D80" w:rsidRDefault="00552D80" w:rsidP="00552D80">
      <w:pPr>
        <w:pStyle w:val="GvdeMetni"/>
        <w:spacing w:before="5"/>
        <w:rPr>
          <w:sz w:val="33"/>
        </w:rPr>
      </w:pPr>
    </w:p>
    <w:p w:rsidR="00552D80" w:rsidRDefault="00552D80" w:rsidP="00552D80">
      <w:pPr>
        <w:pStyle w:val="Balk1"/>
        <w:ind w:left="1043"/>
      </w:pPr>
      <w:r>
        <w:t>USTA</w:t>
      </w:r>
      <w:r>
        <w:rPr>
          <w:spacing w:val="-9"/>
        </w:rPr>
        <w:t xml:space="preserve"> </w:t>
      </w:r>
      <w:r>
        <w:t>ÖĞRETİCİLİK</w:t>
      </w:r>
      <w:r>
        <w:rPr>
          <w:spacing w:val="-6"/>
        </w:rPr>
        <w:t xml:space="preserve"> </w:t>
      </w:r>
      <w:r>
        <w:t>KURSUNA</w:t>
      </w:r>
      <w:r>
        <w:rPr>
          <w:spacing w:val="-9"/>
        </w:rPr>
        <w:t xml:space="preserve"> </w:t>
      </w:r>
      <w:r>
        <w:t>KATILABİLİR</w:t>
      </w:r>
    </w:p>
    <w:p w:rsidR="00552D80" w:rsidRDefault="00552D80" w:rsidP="00552D80">
      <w:pPr>
        <w:spacing w:before="182"/>
        <w:ind w:left="1052" w:right="1848"/>
        <w:jc w:val="center"/>
        <w:rPr>
          <w:b/>
        </w:rPr>
      </w:pPr>
      <w:r>
        <w:rPr>
          <w:b/>
        </w:rPr>
        <w:t>Yenimahalle Şehit Mehmet Şengül MTAL Mesleki</w:t>
      </w:r>
      <w:r>
        <w:rPr>
          <w:b/>
          <w:spacing w:val="-2"/>
        </w:rPr>
        <w:t xml:space="preserve"> </w:t>
      </w:r>
      <w:r>
        <w:rPr>
          <w:b/>
        </w:rPr>
        <w:t>Eğitim</w:t>
      </w:r>
      <w:r>
        <w:rPr>
          <w:b/>
          <w:spacing w:val="-9"/>
        </w:rPr>
        <w:t xml:space="preserve"> </w:t>
      </w:r>
      <w:r>
        <w:rPr>
          <w:b/>
        </w:rPr>
        <w:t>Merkezi</w:t>
      </w:r>
      <w:r>
        <w:rPr>
          <w:b/>
          <w:spacing w:val="-2"/>
        </w:rPr>
        <w:t xml:space="preserve"> Programı </w:t>
      </w:r>
      <w:r>
        <w:rPr>
          <w:b/>
        </w:rPr>
        <w:t>Müdürlüğü</w:t>
      </w:r>
    </w:p>
    <w:p w:rsidR="00552D80" w:rsidRDefault="00552D80" w:rsidP="00552D80">
      <w:pPr>
        <w:pStyle w:val="Balk1"/>
        <w:spacing w:before="179"/>
        <w:ind w:left="1044"/>
      </w:pPr>
      <w:r>
        <w:t>…/…/</w:t>
      </w:r>
      <w:proofErr w:type="gramStart"/>
      <w:r>
        <w:t>…..</w:t>
      </w:r>
      <w:proofErr w:type="gramEnd"/>
    </w:p>
    <w:p w:rsidR="00552D80" w:rsidRDefault="00552D80" w:rsidP="00552D80">
      <w:pPr>
        <w:pStyle w:val="GvdeMetni"/>
        <w:spacing w:before="3"/>
        <w:rPr>
          <w:b/>
          <w:sz w:val="28"/>
        </w:rPr>
      </w:pPr>
    </w:p>
    <w:p w:rsidR="00552D80" w:rsidRDefault="00552D80" w:rsidP="00552D80">
      <w:pPr>
        <w:pStyle w:val="GvdeMetni"/>
        <w:tabs>
          <w:tab w:val="left" w:pos="7445"/>
        </w:tabs>
        <w:ind w:left="1354"/>
      </w:pPr>
      <w:r>
        <w:t>Müdür</w:t>
      </w:r>
      <w:r>
        <w:rPr>
          <w:spacing w:val="-5"/>
        </w:rPr>
        <w:t xml:space="preserve"> </w:t>
      </w:r>
      <w:r>
        <w:t>Yardımcısı</w:t>
      </w:r>
      <w:r>
        <w:tab/>
      </w:r>
      <w:r>
        <w:rPr>
          <w:position w:val="1"/>
        </w:rPr>
        <w:t>Merkez</w:t>
      </w:r>
      <w:r>
        <w:rPr>
          <w:spacing w:val="-5"/>
          <w:position w:val="1"/>
        </w:rPr>
        <w:t xml:space="preserve"> </w:t>
      </w:r>
      <w:r>
        <w:rPr>
          <w:position w:val="1"/>
        </w:rPr>
        <w:t>Müdürü</w:t>
      </w:r>
    </w:p>
    <w:p w:rsidR="00552D80" w:rsidRDefault="00552D80" w:rsidP="00552D80">
      <w:pPr>
        <w:pStyle w:val="GvdeMetni"/>
        <w:tabs>
          <w:tab w:val="left" w:pos="7190"/>
        </w:tabs>
        <w:spacing w:before="167"/>
        <w:ind w:left="1253"/>
      </w:pPr>
      <w:r>
        <w:t xml:space="preserve">   Özlem AKSOY</w:t>
      </w:r>
      <w:r>
        <w:tab/>
      </w:r>
      <w:r>
        <w:rPr>
          <w:position w:val="1"/>
        </w:rPr>
        <w:t>Bayram ARSLANOĞLU</w:t>
      </w:r>
    </w:p>
    <w:p w:rsidR="00552D80" w:rsidRPr="00387252" w:rsidRDefault="00552D80" w:rsidP="00387252">
      <w:pPr>
        <w:pStyle w:val="GvdeMetni"/>
        <w:rPr>
          <w:sz w:val="24"/>
        </w:rPr>
      </w:pPr>
      <w:r>
        <w:rPr>
          <w:sz w:val="24"/>
        </w:rPr>
        <w:t xml:space="preserve">  </w:t>
      </w:r>
    </w:p>
    <w:p w:rsidR="00552D80" w:rsidRDefault="00552D80" w:rsidP="00552D80">
      <w:pPr>
        <w:pStyle w:val="GvdeMetni"/>
        <w:spacing w:before="1" w:line="268" w:lineRule="exact"/>
        <w:ind w:left="358"/>
        <w:rPr>
          <w:rFonts w:ascii="Calibri" w:hAnsi="Calibri"/>
        </w:rPr>
      </w:pPr>
      <w:r w:rsidRPr="00B80A71">
        <w:rPr>
          <w:rFonts w:ascii="Calibri" w:hAnsi="Calibri"/>
          <w:b/>
        </w:rPr>
        <w:t>(*)</w:t>
      </w:r>
      <w:r w:rsidRPr="00B80A71">
        <w:rPr>
          <w:rFonts w:ascii="Calibri" w:hAnsi="Calibri"/>
          <w:b/>
          <w:spacing w:val="-2"/>
        </w:rPr>
        <w:t xml:space="preserve"> </w:t>
      </w:r>
      <w:r w:rsidRPr="00B80A71">
        <w:rPr>
          <w:rFonts w:ascii="Calibri" w:hAnsi="Calibri"/>
          <w:b/>
        </w:rPr>
        <w:t>Ekler:</w:t>
      </w:r>
      <w:r>
        <w:rPr>
          <w:rFonts w:ascii="Calibri" w:hAnsi="Calibri"/>
          <w:spacing w:val="-2"/>
        </w:rPr>
        <w:t xml:space="preserve"> </w:t>
      </w:r>
      <w:r>
        <w:rPr>
          <w:rFonts w:ascii="Calibri" w:hAnsi="Calibri"/>
        </w:rPr>
        <w:t>1-</w:t>
      </w:r>
      <w:r>
        <w:rPr>
          <w:rFonts w:ascii="Calibri" w:hAnsi="Calibri"/>
          <w:spacing w:val="-4"/>
        </w:rPr>
        <w:t xml:space="preserve"> </w:t>
      </w:r>
      <w:r>
        <w:rPr>
          <w:rFonts w:ascii="Calibri" w:hAnsi="Calibri"/>
        </w:rPr>
        <w:t>Ustalık</w:t>
      </w:r>
      <w:r>
        <w:rPr>
          <w:rFonts w:ascii="Calibri" w:hAnsi="Calibri"/>
          <w:spacing w:val="-4"/>
        </w:rPr>
        <w:t xml:space="preserve"> </w:t>
      </w:r>
      <w:r>
        <w:rPr>
          <w:rFonts w:ascii="Calibri" w:hAnsi="Calibri"/>
        </w:rPr>
        <w:t>Belgesi/İşyeri</w:t>
      </w:r>
      <w:r>
        <w:rPr>
          <w:rFonts w:ascii="Calibri" w:hAnsi="Calibri"/>
          <w:spacing w:val="-1"/>
        </w:rPr>
        <w:t xml:space="preserve"> </w:t>
      </w:r>
      <w:r>
        <w:rPr>
          <w:rFonts w:ascii="Calibri" w:hAnsi="Calibri"/>
        </w:rPr>
        <w:t>Açma</w:t>
      </w:r>
      <w:r>
        <w:rPr>
          <w:rFonts w:ascii="Calibri" w:hAnsi="Calibri"/>
          <w:spacing w:val="-3"/>
        </w:rPr>
        <w:t xml:space="preserve"> </w:t>
      </w:r>
      <w:r>
        <w:rPr>
          <w:rFonts w:ascii="Calibri" w:hAnsi="Calibri"/>
        </w:rPr>
        <w:t>Belgesi/</w:t>
      </w:r>
      <w:r>
        <w:rPr>
          <w:rFonts w:ascii="Calibri" w:hAnsi="Calibri"/>
          <w:spacing w:val="-2"/>
        </w:rPr>
        <w:t xml:space="preserve"> </w:t>
      </w:r>
      <w:r>
        <w:rPr>
          <w:rFonts w:ascii="Calibri" w:hAnsi="Calibri"/>
        </w:rPr>
        <w:t>Yüksek</w:t>
      </w:r>
      <w:r>
        <w:rPr>
          <w:rFonts w:ascii="Calibri" w:hAnsi="Calibri"/>
          <w:spacing w:val="-1"/>
        </w:rPr>
        <w:t xml:space="preserve"> </w:t>
      </w:r>
      <w:r>
        <w:rPr>
          <w:rFonts w:ascii="Calibri" w:hAnsi="Calibri"/>
        </w:rPr>
        <w:t>Okul</w:t>
      </w:r>
      <w:r>
        <w:rPr>
          <w:rFonts w:ascii="Calibri" w:hAnsi="Calibri"/>
          <w:spacing w:val="-3"/>
        </w:rPr>
        <w:t xml:space="preserve"> </w:t>
      </w:r>
      <w:r>
        <w:rPr>
          <w:rFonts w:ascii="Calibri" w:hAnsi="Calibri"/>
        </w:rPr>
        <w:t>Diploması</w:t>
      </w:r>
      <w:r>
        <w:rPr>
          <w:rFonts w:ascii="Calibri" w:hAnsi="Calibri"/>
          <w:spacing w:val="-4"/>
        </w:rPr>
        <w:t xml:space="preserve"> </w:t>
      </w:r>
      <w:r>
        <w:rPr>
          <w:rFonts w:ascii="Calibri" w:hAnsi="Calibri"/>
        </w:rPr>
        <w:t>veya</w:t>
      </w:r>
      <w:r>
        <w:rPr>
          <w:rFonts w:ascii="Calibri" w:hAnsi="Calibri"/>
          <w:spacing w:val="-4"/>
        </w:rPr>
        <w:t xml:space="preserve"> </w:t>
      </w:r>
      <w:r>
        <w:rPr>
          <w:rFonts w:ascii="Calibri" w:hAnsi="Calibri"/>
        </w:rPr>
        <w:t>e-devlet</w:t>
      </w:r>
      <w:r>
        <w:rPr>
          <w:rFonts w:ascii="Calibri" w:hAnsi="Calibri"/>
          <w:spacing w:val="-3"/>
        </w:rPr>
        <w:t xml:space="preserve"> </w:t>
      </w:r>
      <w:r>
        <w:rPr>
          <w:rFonts w:ascii="Calibri" w:hAnsi="Calibri"/>
        </w:rPr>
        <w:t>çıktısı</w:t>
      </w:r>
      <w:r>
        <w:rPr>
          <w:rFonts w:ascii="Calibri" w:hAnsi="Calibri"/>
          <w:spacing w:val="-4"/>
        </w:rPr>
        <w:t xml:space="preserve"> </w:t>
      </w:r>
      <w:r>
        <w:rPr>
          <w:rFonts w:ascii="Calibri" w:hAnsi="Calibri"/>
        </w:rPr>
        <w:t>VE</w:t>
      </w:r>
      <w:r>
        <w:rPr>
          <w:rFonts w:ascii="Calibri" w:hAnsi="Calibri"/>
          <w:spacing w:val="-1"/>
        </w:rPr>
        <w:t xml:space="preserve"> </w:t>
      </w:r>
      <w:r>
        <w:rPr>
          <w:rFonts w:ascii="Calibri" w:hAnsi="Calibri"/>
        </w:rPr>
        <w:t>FOTOKOPİSİ</w:t>
      </w:r>
    </w:p>
    <w:p w:rsidR="00387252" w:rsidRPr="00387252" w:rsidRDefault="00387252" w:rsidP="00387252">
      <w:pPr>
        <w:widowControl/>
        <w:autoSpaceDE/>
        <w:autoSpaceDN/>
        <w:rPr>
          <w:rFonts w:ascii="Arial" w:hAnsi="Arial" w:cs="Arial"/>
          <w:sz w:val="20"/>
          <w:szCs w:val="20"/>
        </w:rPr>
      </w:pPr>
      <w:r>
        <w:rPr>
          <w:rFonts w:ascii="Calibri" w:hAnsi="Calibri"/>
        </w:rPr>
        <w:t xml:space="preserve">                        2-</w:t>
      </w:r>
      <w:r w:rsidRPr="00387252">
        <w:rPr>
          <w:rFonts w:ascii="Arial" w:hAnsi="Arial" w:cs="Arial"/>
          <w:sz w:val="20"/>
          <w:szCs w:val="20"/>
        </w:rPr>
        <w:t xml:space="preserve"> </w:t>
      </w:r>
      <w:r>
        <w:rPr>
          <w:rFonts w:ascii="Arial" w:hAnsi="Arial" w:cs="Arial"/>
          <w:sz w:val="20"/>
          <w:szCs w:val="20"/>
        </w:rPr>
        <w:t>Diploma/ tasdikname veya öğrenim belgesinin aslı ve fotokopisi</w:t>
      </w:r>
    </w:p>
    <w:p w:rsidR="00552D80" w:rsidRDefault="00387252" w:rsidP="00387252">
      <w:pPr>
        <w:tabs>
          <w:tab w:val="left" w:pos="1434"/>
        </w:tabs>
        <w:spacing w:line="268" w:lineRule="exact"/>
        <w:ind w:left="1207"/>
      </w:pPr>
      <w:r>
        <w:t xml:space="preserve">3- </w:t>
      </w:r>
      <w:r w:rsidR="00552D80">
        <w:t>Kimlik</w:t>
      </w:r>
      <w:r w:rsidR="00552D80" w:rsidRPr="00387252">
        <w:rPr>
          <w:spacing w:val="-2"/>
        </w:rPr>
        <w:t xml:space="preserve"> </w:t>
      </w:r>
      <w:r w:rsidR="00552D80">
        <w:t>Fotokopisi</w:t>
      </w:r>
      <w:r w:rsidR="00552D80" w:rsidRPr="00387252">
        <w:rPr>
          <w:spacing w:val="-5"/>
        </w:rPr>
        <w:t xml:space="preserve"> </w:t>
      </w:r>
      <w:r w:rsidR="00552D80">
        <w:t>(Nüfus</w:t>
      </w:r>
      <w:r w:rsidR="00552D80" w:rsidRPr="00387252">
        <w:rPr>
          <w:spacing w:val="-4"/>
        </w:rPr>
        <w:t xml:space="preserve"> </w:t>
      </w:r>
      <w:r w:rsidR="00552D80">
        <w:t>Cüzdanı/TC</w:t>
      </w:r>
      <w:r w:rsidR="00552D80" w:rsidRPr="00387252">
        <w:rPr>
          <w:spacing w:val="-5"/>
        </w:rPr>
        <w:t xml:space="preserve"> </w:t>
      </w:r>
      <w:r w:rsidR="00552D80">
        <w:t>Kimlik</w:t>
      </w:r>
      <w:r w:rsidR="00552D80" w:rsidRPr="00387252">
        <w:rPr>
          <w:spacing w:val="-4"/>
        </w:rPr>
        <w:t xml:space="preserve"> </w:t>
      </w:r>
      <w:r w:rsidR="00552D80">
        <w:t>Kartı)</w:t>
      </w:r>
    </w:p>
    <w:p w:rsidR="00552D80" w:rsidRDefault="00387252" w:rsidP="00387252">
      <w:pPr>
        <w:tabs>
          <w:tab w:val="left" w:pos="1432"/>
        </w:tabs>
        <w:ind w:left="1207"/>
      </w:pPr>
      <w:r>
        <w:t>4-</w:t>
      </w:r>
      <w:r w:rsidR="00B80A71">
        <w:t xml:space="preserve"> </w:t>
      </w:r>
      <w:proofErr w:type="spellStart"/>
      <w:r w:rsidR="00552D80">
        <w:t>Biyometrik</w:t>
      </w:r>
      <w:proofErr w:type="spellEnd"/>
      <w:r w:rsidR="00552D80" w:rsidRPr="00387252">
        <w:rPr>
          <w:spacing w:val="-6"/>
        </w:rPr>
        <w:t xml:space="preserve"> </w:t>
      </w:r>
      <w:r w:rsidR="00552D80">
        <w:t>Fotoğraf</w:t>
      </w:r>
      <w:r w:rsidR="00552D80" w:rsidRPr="00387252">
        <w:rPr>
          <w:spacing w:val="-7"/>
        </w:rPr>
        <w:t xml:space="preserve"> (Arka Fon Beyaz Olmak zorunda </w:t>
      </w:r>
      <w:r w:rsidR="00552D80">
        <w:t>(1</w:t>
      </w:r>
      <w:r w:rsidR="00552D80" w:rsidRPr="00387252">
        <w:rPr>
          <w:spacing w:val="-6"/>
        </w:rPr>
        <w:t xml:space="preserve"> </w:t>
      </w:r>
      <w:r w:rsidR="00552D80">
        <w:t>Adet)</w:t>
      </w:r>
    </w:p>
    <w:p w:rsidR="00552D80" w:rsidRDefault="00552D80" w:rsidP="00552D80">
      <w:pPr>
        <w:pStyle w:val="KonuBal"/>
        <w:spacing w:before="178"/>
        <w:ind w:left="175"/>
      </w:pPr>
      <w:r>
        <w:rPr>
          <w:color w:val="FF0000"/>
        </w:rPr>
        <w:t>NOT:</w:t>
      </w:r>
      <w:r>
        <w:rPr>
          <w:color w:val="FF0000"/>
          <w:spacing w:val="-5"/>
        </w:rPr>
        <w:t xml:space="preserve"> </w:t>
      </w:r>
      <w:r>
        <w:rPr>
          <w:color w:val="FF0000"/>
        </w:rPr>
        <w:t>BELGELERİN</w:t>
      </w:r>
      <w:r>
        <w:rPr>
          <w:color w:val="FF0000"/>
          <w:spacing w:val="-6"/>
        </w:rPr>
        <w:t xml:space="preserve"> </w:t>
      </w:r>
      <w:r>
        <w:rPr>
          <w:color w:val="FF0000"/>
        </w:rPr>
        <w:t>ASLI</w:t>
      </w:r>
      <w:r>
        <w:rPr>
          <w:color w:val="FF0000"/>
          <w:spacing w:val="-7"/>
        </w:rPr>
        <w:t xml:space="preserve"> </w:t>
      </w:r>
      <w:r>
        <w:rPr>
          <w:color w:val="FF0000"/>
        </w:rPr>
        <w:t>GÖRÜLDÜKTEN</w:t>
      </w:r>
      <w:r>
        <w:rPr>
          <w:color w:val="FF0000"/>
          <w:spacing w:val="-4"/>
        </w:rPr>
        <w:t xml:space="preserve"> </w:t>
      </w:r>
      <w:r>
        <w:rPr>
          <w:color w:val="FF0000"/>
        </w:rPr>
        <w:t>SONRA</w:t>
      </w:r>
      <w:r>
        <w:rPr>
          <w:color w:val="FF0000"/>
          <w:spacing w:val="-7"/>
        </w:rPr>
        <w:t xml:space="preserve"> </w:t>
      </w:r>
      <w:r>
        <w:rPr>
          <w:color w:val="FF0000"/>
        </w:rPr>
        <w:t>FOTOKOPİLERİ</w:t>
      </w:r>
      <w:r>
        <w:rPr>
          <w:color w:val="FF0000"/>
          <w:spacing w:val="-8"/>
        </w:rPr>
        <w:t xml:space="preserve"> </w:t>
      </w:r>
      <w:r>
        <w:rPr>
          <w:color w:val="FF0000"/>
        </w:rPr>
        <w:t>ALINIP</w:t>
      </w:r>
      <w:r>
        <w:rPr>
          <w:color w:val="FF0000"/>
          <w:spacing w:val="-5"/>
        </w:rPr>
        <w:t xml:space="preserve"> </w:t>
      </w:r>
      <w:r>
        <w:rPr>
          <w:color w:val="FF0000"/>
        </w:rPr>
        <w:t>ASILLARI</w:t>
      </w:r>
      <w:r>
        <w:rPr>
          <w:color w:val="FF0000"/>
          <w:spacing w:val="-6"/>
        </w:rPr>
        <w:t xml:space="preserve"> </w:t>
      </w:r>
      <w:r>
        <w:rPr>
          <w:color w:val="FF0000"/>
        </w:rPr>
        <w:t>ADAYA</w:t>
      </w:r>
      <w:r>
        <w:rPr>
          <w:color w:val="FF0000"/>
          <w:spacing w:val="-7"/>
        </w:rPr>
        <w:t xml:space="preserve"> </w:t>
      </w:r>
      <w:r>
        <w:rPr>
          <w:color w:val="FF0000"/>
        </w:rPr>
        <w:t>VERİLECEKTİR</w:t>
      </w:r>
    </w:p>
    <w:p w:rsidR="00552D80" w:rsidRDefault="00552D80" w:rsidP="00387252">
      <w:pPr>
        <w:pStyle w:val="KonuBal"/>
        <w:spacing w:line="232" w:lineRule="auto"/>
        <w:rPr>
          <w:sz w:val="20"/>
          <w:szCs w:val="20"/>
        </w:rPr>
      </w:pPr>
      <w:r w:rsidRPr="00387252">
        <w:rPr>
          <w:sz w:val="20"/>
          <w:szCs w:val="20"/>
        </w:rPr>
        <w:t>Detaylı</w:t>
      </w:r>
      <w:r w:rsidRPr="00387252">
        <w:rPr>
          <w:spacing w:val="-12"/>
          <w:sz w:val="20"/>
          <w:szCs w:val="20"/>
        </w:rPr>
        <w:t xml:space="preserve"> </w:t>
      </w:r>
      <w:r w:rsidRPr="00387252">
        <w:rPr>
          <w:sz w:val="20"/>
          <w:szCs w:val="20"/>
        </w:rPr>
        <w:t>bilgi</w:t>
      </w:r>
      <w:r w:rsidRPr="00387252">
        <w:rPr>
          <w:spacing w:val="-9"/>
          <w:sz w:val="20"/>
          <w:szCs w:val="20"/>
        </w:rPr>
        <w:t xml:space="preserve"> </w:t>
      </w:r>
      <w:r w:rsidRPr="00387252">
        <w:rPr>
          <w:sz w:val="20"/>
          <w:szCs w:val="20"/>
        </w:rPr>
        <w:t>için</w:t>
      </w:r>
      <w:r w:rsidRPr="00387252">
        <w:rPr>
          <w:spacing w:val="-9"/>
          <w:sz w:val="20"/>
          <w:szCs w:val="20"/>
        </w:rPr>
        <w:t xml:space="preserve"> </w:t>
      </w:r>
      <w:hyperlink r:id="rId7" w:history="1">
        <w:r w:rsidRPr="00387252">
          <w:rPr>
            <w:rStyle w:val="Kpr"/>
            <w:sz w:val="20"/>
            <w:szCs w:val="20"/>
          </w:rPr>
          <w:t>https://yatml.meb.k12.tr</w:t>
        </w:r>
      </w:hyperlink>
      <w:r w:rsidRPr="00387252">
        <w:rPr>
          <w:sz w:val="20"/>
          <w:szCs w:val="20"/>
        </w:rPr>
        <w:t xml:space="preserve"> </w:t>
      </w:r>
      <w:r w:rsidR="00387252" w:rsidRPr="00387252">
        <w:rPr>
          <w:sz w:val="20"/>
          <w:szCs w:val="20"/>
        </w:rPr>
        <w:t xml:space="preserve">– Alanlarımız/Mesleki Eğitim Merkezi Programı/ Usta Öğreticilik </w:t>
      </w:r>
      <w:r w:rsidRPr="00387252">
        <w:rPr>
          <w:sz w:val="20"/>
          <w:szCs w:val="20"/>
        </w:rPr>
        <w:t>sekmesi</w:t>
      </w:r>
      <w:r w:rsidRPr="00387252">
        <w:rPr>
          <w:spacing w:val="-9"/>
          <w:sz w:val="20"/>
          <w:szCs w:val="20"/>
        </w:rPr>
        <w:t xml:space="preserve"> </w:t>
      </w:r>
      <w:r w:rsidRPr="00387252">
        <w:rPr>
          <w:sz w:val="20"/>
          <w:szCs w:val="20"/>
        </w:rPr>
        <w:t>altındaki</w:t>
      </w:r>
      <w:r w:rsidRPr="00387252">
        <w:rPr>
          <w:spacing w:val="-10"/>
          <w:sz w:val="20"/>
          <w:szCs w:val="20"/>
        </w:rPr>
        <w:t xml:space="preserve"> </w:t>
      </w:r>
      <w:r w:rsidRPr="00387252">
        <w:rPr>
          <w:sz w:val="20"/>
          <w:szCs w:val="20"/>
        </w:rPr>
        <w:t>Usta</w:t>
      </w:r>
      <w:r w:rsidRPr="00387252">
        <w:rPr>
          <w:spacing w:val="-9"/>
          <w:sz w:val="20"/>
          <w:szCs w:val="20"/>
        </w:rPr>
        <w:t xml:space="preserve"> </w:t>
      </w:r>
      <w:r w:rsidR="00387252" w:rsidRPr="00387252">
        <w:rPr>
          <w:sz w:val="20"/>
          <w:szCs w:val="20"/>
        </w:rPr>
        <w:t xml:space="preserve">Öğretici Aday Metni </w:t>
      </w:r>
      <w:r w:rsidRPr="00387252">
        <w:rPr>
          <w:sz w:val="20"/>
          <w:szCs w:val="20"/>
        </w:rPr>
        <w:t>Açıklamalarını</w:t>
      </w:r>
      <w:r w:rsidRPr="00387252">
        <w:rPr>
          <w:spacing w:val="-2"/>
          <w:sz w:val="20"/>
          <w:szCs w:val="20"/>
        </w:rPr>
        <w:t xml:space="preserve"> </w:t>
      </w:r>
      <w:r w:rsidR="00387252" w:rsidRPr="00387252">
        <w:rPr>
          <w:sz w:val="20"/>
          <w:szCs w:val="20"/>
        </w:rPr>
        <w:t xml:space="preserve">okuyabilir, kurs linklerine ulaşabilir, İş Pedagojisi Kursu Usta Öğreticilik Öğretim Materyali ile </w:t>
      </w:r>
      <w:r w:rsidR="00387252">
        <w:rPr>
          <w:sz w:val="20"/>
          <w:szCs w:val="20"/>
        </w:rPr>
        <w:t xml:space="preserve">sınava hazırlanabilirsiniz. </w:t>
      </w:r>
    </w:p>
    <w:p w:rsidR="00445C8F" w:rsidRDefault="00445C8F" w:rsidP="00387252">
      <w:pPr>
        <w:pStyle w:val="KonuBal"/>
        <w:spacing w:line="232" w:lineRule="auto"/>
        <w:rPr>
          <w:sz w:val="20"/>
          <w:szCs w:val="20"/>
        </w:rPr>
      </w:pPr>
    </w:p>
    <w:p w:rsidR="00D448AB" w:rsidRDefault="00D448AB" w:rsidP="00387252">
      <w:pPr>
        <w:pStyle w:val="KonuBal"/>
        <w:spacing w:line="232" w:lineRule="auto"/>
        <w:rPr>
          <w:sz w:val="20"/>
          <w:szCs w:val="20"/>
        </w:rPr>
      </w:pPr>
    </w:p>
    <w:p w:rsidR="00D448AB" w:rsidRDefault="00D448AB" w:rsidP="00D448AB">
      <w:pPr>
        <w:pStyle w:val="KonuBal"/>
        <w:spacing w:line="232" w:lineRule="auto"/>
        <w:ind w:left="0"/>
        <w:rPr>
          <w:sz w:val="20"/>
          <w:szCs w:val="20"/>
        </w:rPr>
      </w:pPr>
    </w:p>
    <w:p w:rsidR="00D448AB" w:rsidRPr="00D448AB" w:rsidRDefault="00D448AB" w:rsidP="00D448AB">
      <w:pPr>
        <w:pStyle w:val="KonuBal"/>
        <w:spacing w:line="232" w:lineRule="auto"/>
        <w:rPr>
          <w:sz w:val="20"/>
          <w:szCs w:val="20"/>
        </w:rPr>
      </w:pPr>
      <w:r w:rsidRPr="00D448AB">
        <w:rPr>
          <w:sz w:val="20"/>
          <w:szCs w:val="20"/>
        </w:rPr>
        <w:t>Sayın Usta Öğretici adayı,</w:t>
      </w:r>
    </w:p>
    <w:p w:rsidR="00D448AB" w:rsidRPr="00D448AB" w:rsidRDefault="00D448AB" w:rsidP="00D448AB">
      <w:pPr>
        <w:pStyle w:val="KonuBal"/>
        <w:spacing w:line="232" w:lineRule="auto"/>
        <w:rPr>
          <w:sz w:val="20"/>
          <w:szCs w:val="20"/>
        </w:rPr>
      </w:pPr>
      <w:r w:rsidRPr="00D448AB">
        <w:rPr>
          <w:sz w:val="20"/>
          <w:szCs w:val="20"/>
        </w:rPr>
        <w:t>*Merkezimize başvuru yaptıktan sonra https://www.youtube.com/c/MesleğimHayatım /</w:t>
      </w:r>
      <w:proofErr w:type="spellStart"/>
      <w:r w:rsidRPr="00D448AB">
        <w:rPr>
          <w:sz w:val="20"/>
          <w:szCs w:val="20"/>
        </w:rPr>
        <w:t>playlists</w:t>
      </w:r>
      <w:proofErr w:type="spellEnd"/>
      <w:r w:rsidRPr="00D448AB">
        <w:rPr>
          <w:sz w:val="20"/>
          <w:szCs w:val="20"/>
        </w:rPr>
        <w:t xml:space="preserve"> adresinde yer alan 17 adet Usta Öğreticilik (İş Pedagojisi) Kursu Videolarını izleyip,</w:t>
      </w:r>
    </w:p>
    <w:p w:rsidR="00D448AB" w:rsidRPr="00D448AB" w:rsidRDefault="00D448AB" w:rsidP="00D448AB">
      <w:pPr>
        <w:pStyle w:val="KonuBal"/>
        <w:spacing w:line="232" w:lineRule="auto"/>
        <w:rPr>
          <w:sz w:val="20"/>
          <w:szCs w:val="20"/>
        </w:rPr>
      </w:pPr>
    </w:p>
    <w:p w:rsidR="00D448AB" w:rsidRPr="00D448AB" w:rsidRDefault="00D448AB" w:rsidP="00D448AB">
      <w:pPr>
        <w:pStyle w:val="KonuBal"/>
        <w:spacing w:line="232" w:lineRule="auto"/>
        <w:rPr>
          <w:sz w:val="20"/>
          <w:szCs w:val="20"/>
        </w:rPr>
      </w:pPr>
    </w:p>
    <w:p w:rsidR="00D448AB" w:rsidRPr="00D448AB" w:rsidRDefault="00D448AB" w:rsidP="00D448AB">
      <w:pPr>
        <w:pStyle w:val="KonuBal"/>
        <w:spacing w:line="232" w:lineRule="auto"/>
        <w:rPr>
          <w:sz w:val="20"/>
          <w:szCs w:val="20"/>
        </w:rPr>
      </w:pPr>
      <w:r w:rsidRPr="00D448AB">
        <w:rPr>
          <w:sz w:val="20"/>
          <w:szCs w:val="20"/>
        </w:rPr>
        <w:t xml:space="preserve">* https://yatml.meb.k12.tr/adresinde yer alan Usta Öğreticilik sekmesi altında yer alan İş Pedagojisi </w:t>
      </w:r>
      <w:r w:rsidRPr="00D448AB">
        <w:rPr>
          <w:sz w:val="20"/>
          <w:szCs w:val="20"/>
        </w:rPr>
        <w:t>Kursu Programı</w:t>
      </w:r>
      <w:r w:rsidRPr="00D448AB">
        <w:rPr>
          <w:sz w:val="20"/>
          <w:szCs w:val="20"/>
        </w:rPr>
        <w:t xml:space="preserve"> Kitabını bilgisayarınıza indirerek çalışıp, konu sonlarında bulunan soruları çözünüz.</w:t>
      </w:r>
    </w:p>
    <w:p w:rsidR="00D448AB" w:rsidRPr="00D448AB" w:rsidRDefault="00D448AB" w:rsidP="00D448AB">
      <w:pPr>
        <w:pStyle w:val="KonuBal"/>
        <w:spacing w:line="232" w:lineRule="auto"/>
        <w:rPr>
          <w:sz w:val="20"/>
          <w:szCs w:val="20"/>
        </w:rPr>
      </w:pPr>
    </w:p>
    <w:p w:rsidR="00D448AB" w:rsidRPr="00D448AB" w:rsidRDefault="00D448AB" w:rsidP="00D448AB">
      <w:pPr>
        <w:pStyle w:val="KonuBal"/>
        <w:spacing w:line="232" w:lineRule="auto"/>
        <w:rPr>
          <w:sz w:val="20"/>
          <w:szCs w:val="20"/>
        </w:rPr>
      </w:pPr>
      <w:r w:rsidRPr="00D448AB">
        <w:rPr>
          <w:sz w:val="20"/>
          <w:szCs w:val="20"/>
        </w:rPr>
        <w:t xml:space="preserve">*Kendinizi sınava hazır hissettiğinizde </w:t>
      </w:r>
      <w:r w:rsidRPr="00F30E7E">
        <w:rPr>
          <w:b/>
          <w:sz w:val="20"/>
          <w:szCs w:val="20"/>
        </w:rPr>
        <w:t>https://odeme.meb.gov.tr/</w:t>
      </w:r>
      <w:r w:rsidRPr="00D448AB">
        <w:rPr>
          <w:sz w:val="20"/>
          <w:szCs w:val="20"/>
        </w:rPr>
        <w:t xml:space="preserve"> adresine girerek 2024 yılı için belirlenmiş olan </w:t>
      </w:r>
      <w:r w:rsidRPr="00F30E7E">
        <w:rPr>
          <w:b/>
          <w:sz w:val="20"/>
          <w:szCs w:val="20"/>
        </w:rPr>
        <w:t>600 TL e- sınav</w:t>
      </w:r>
      <w:r w:rsidRPr="00D448AB">
        <w:rPr>
          <w:sz w:val="20"/>
          <w:szCs w:val="20"/>
        </w:rPr>
        <w:t xml:space="preserve"> ücretinizi yatırıp, sınav giriş belgenizi almak üzere merkezimize geliniz.</w:t>
      </w:r>
    </w:p>
    <w:p w:rsidR="00D448AB" w:rsidRPr="00D448AB" w:rsidRDefault="00D448AB" w:rsidP="00D448AB">
      <w:pPr>
        <w:pStyle w:val="KonuBal"/>
        <w:spacing w:line="232" w:lineRule="auto"/>
        <w:rPr>
          <w:sz w:val="20"/>
          <w:szCs w:val="20"/>
        </w:rPr>
      </w:pPr>
    </w:p>
    <w:p w:rsidR="00D448AB" w:rsidRPr="00D448AB" w:rsidRDefault="00D448AB" w:rsidP="00D448AB">
      <w:pPr>
        <w:pStyle w:val="KonuBal"/>
        <w:spacing w:line="232" w:lineRule="auto"/>
        <w:rPr>
          <w:sz w:val="20"/>
          <w:szCs w:val="20"/>
        </w:rPr>
      </w:pPr>
      <w:r w:rsidRPr="00D448AB">
        <w:rPr>
          <w:sz w:val="20"/>
          <w:szCs w:val="20"/>
        </w:rPr>
        <w:t>-</w:t>
      </w:r>
      <w:r w:rsidRPr="00D448AB">
        <w:rPr>
          <w:sz w:val="20"/>
          <w:szCs w:val="20"/>
        </w:rPr>
        <w:tab/>
        <w:t>Aday, e-Sınav randevu sistemi tarafından verilen tarih ve saatte sınava girmek zorundadır. Aksi takdirde aday sınav hakkını kullanmış sayılacaktır</w:t>
      </w:r>
    </w:p>
    <w:p w:rsidR="00D448AB" w:rsidRPr="00D448AB" w:rsidRDefault="00D448AB" w:rsidP="00D448AB">
      <w:pPr>
        <w:pStyle w:val="KonuBal"/>
        <w:spacing w:line="232" w:lineRule="auto"/>
        <w:rPr>
          <w:sz w:val="20"/>
          <w:szCs w:val="20"/>
        </w:rPr>
      </w:pPr>
      <w:r w:rsidRPr="00D448AB">
        <w:rPr>
          <w:sz w:val="20"/>
          <w:szCs w:val="20"/>
        </w:rPr>
        <w:t>-</w:t>
      </w:r>
      <w:r w:rsidRPr="00D448AB">
        <w:rPr>
          <w:sz w:val="20"/>
          <w:szCs w:val="20"/>
        </w:rPr>
        <w:tab/>
        <w:t>Sınav ücretini yatırdığı tarihten itibaren 30 gün içinde e-Sınav randevusunu almayan aday, sınav hakkını kullanmış sayılacaktır.</w:t>
      </w:r>
    </w:p>
    <w:p w:rsidR="00D448AB" w:rsidRPr="00D448AB" w:rsidRDefault="00D448AB" w:rsidP="00D448AB">
      <w:pPr>
        <w:pStyle w:val="KonuBal"/>
        <w:spacing w:line="232" w:lineRule="auto"/>
        <w:rPr>
          <w:sz w:val="20"/>
          <w:szCs w:val="20"/>
        </w:rPr>
      </w:pPr>
      <w:r w:rsidRPr="00D448AB">
        <w:rPr>
          <w:sz w:val="20"/>
          <w:szCs w:val="20"/>
        </w:rPr>
        <w:t>-</w:t>
      </w:r>
      <w:r w:rsidRPr="00D448AB">
        <w:rPr>
          <w:sz w:val="20"/>
          <w:szCs w:val="20"/>
        </w:rPr>
        <w:tab/>
        <w:t>Sınavdan başarısız olan adaylar tekrar sınav girmek isterse okula gelerek dilekçe verip tekrar e sınav ücretini yatırıp sınav giriş belgesi alacaklardır</w:t>
      </w:r>
    </w:p>
    <w:p w:rsidR="00D448AB" w:rsidRPr="00D448AB" w:rsidRDefault="00D448AB" w:rsidP="00D448AB">
      <w:pPr>
        <w:pStyle w:val="KonuBal"/>
        <w:spacing w:line="232" w:lineRule="auto"/>
        <w:rPr>
          <w:sz w:val="20"/>
          <w:szCs w:val="20"/>
        </w:rPr>
      </w:pPr>
      <w:r w:rsidRPr="00D448AB">
        <w:rPr>
          <w:sz w:val="20"/>
          <w:szCs w:val="20"/>
        </w:rPr>
        <w:t>BELGE ALMA İŞLEMLERİ</w:t>
      </w:r>
    </w:p>
    <w:p w:rsidR="00D448AB" w:rsidRPr="00D448AB" w:rsidRDefault="00D448AB" w:rsidP="00D448AB">
      <w:pPr>
        <w:pStyle w:val="KonuBal"/>
        <w:spacing w:line="232" w:lineRule="auto"/>
        <w:rPr>
          <w:sz w:val="20"/>
          <w:szCs w:val="20"/>
        </w:rPr>
      </w:pPr>
      <w:r w:rsidRPr="00D448AB">
        <w:rPr>
          <w:sz w:val="20"/>
          <w:szCs w:val="20"/>
        </w:rPr>
        <w:t>-</w:t>
      </w:r>
      <w:r w:rsidRPr="00D448AB">
        <w:rPr>
          <w:sz w:val="20"/>
          <w:szCs w:val="20"/>
        </w:rPr>
        <w:tab/>
        <w:t>Sınav sonuçlarınızı sınava girdiğiniz bir sonraki gün http://esinav.meb.gov.tr/SonucAciklama.aspx adresinden öğrenebilirsiniz.</w:t>
      </w:r>
    </w:p>
    <w:p w:rsidR="00D448AB" w:rsidRPr="00D448AB" w:rsidRDefault="00D448AB" w:rsidP="00D448AB">
      <w:pPr>
        <w:pStyle w:val="KonuBal"/>
        <w:spacing w:line="232" w:lineRule="auto"/>
        <w:rPr>
          <w:sz w:val="20"/>
          <w:szCs w:val="20"/>
        </w:rPr>
      </w:pPr>
      <w:r w:rsidRPr="00D448AB">
        <w:rPr>
          <w:sz w:val="20"/>
          <w:szCs w:val="20"/>
        </w:rPr>
        <w:t xml:space="preserve">-Belge alabilmeniz için en az 50 almanız gerekmektedir. Sınav sonucunda başarılı olan adaylar “Belge Basım İşlemleri” sayfasına aktarılacak </w:t>
      </w:r>
    </w:p>
    <w:p w:rsidR="00D448AB" w:rsidRPr="00D448AB" w:rsidRDefault="00D448AB" w:rsidP="00D448AB">
      <w:pPr>
        <w:pStyle w:val="KonuBal"/>
        <w:spacing w:line="232" w:lineRule="auto"/>
        <w:rPr>
          <w:sz w:val="20"/>
          <w:szCs w:val="20"/>
        </w:rPr>
      </w:pPr>
    </w:p>
    <w:p w:rsidR="00D448AB" w:rsidRPr="00D448AB" w:rsidRDefault="00D448AB" w:rsidP="00D448AB">
      <w:pPr>
        <w:pStyle w:val="KonuBal"/>
        <w:spacing w:line="232" w:lineRule="auto"/>
        <w:rPr>
          <w:sz w:val="20"/>
          <w:szCs w:val="20"/>
        </w:rPr>
      </w:pPr>
      <w:proofErr w:type="gramStart"/>
      <w:r w:rsidRPr="00D448AB">
        <w:rPr>
          <w:sz w:val="20"/>
          <w:szCs w:val="20"/>
        </w:rPr>
        <w:t>her</w:t>
      </w:r>
      <w:proofErr w:type="gramEnd"/>
      <w:r w:rsidRPr="00D448AB">
        <w:rPr>
          <w:sz w:val="20"/>
          <w:szCs w:val="20"/>
        </w:rPr>
        <w:t xml:space="preserve"> ay 2 defa belge basımı yapılabilecektir. Belge Basım Tarihleri Ayın 15'i ve ayın son iş günü bu tarihler cumartesi veya pazar gününe geldiğinde haftanın son iş günü veya haftanın ilk iş günü olabilir.</w:t>
      </w:r>
    </w:p>
    <w:p w:rsidR="00D448AB" w:rsidRPr="00D448AB" w:rsidRDefault="00D448AB" w:rsidP="00D448AB">
      <w:pPr>
        <w:pStyle w:val="KonuBal"/>
        <w:spacing w:line="232" w:lineRule="auto"/>
        <w:rPr>
          <w:sz w:val="20"/>
          <w:szCs w:val="20"/>
        </w:rPr>
      </w:pPr>
      <w:r w:rsidRPr="00D448AB">
        <w:rPr>
          <w:sz w:val="20"/>
          <w:szCs w:val="20"/>
        </w:rPr>
        <w:t>-Belgelerinize yukarıdaki tarihlerde e-devletinizden ulaşabilirsiniz. Islak imzalı belgeler ise e-devletinize düştükten 10 gün sonra merkezimizden alınabilir.</w:t>
      </w:r>
    </w:p>
    <w:p w:rsidR="00D448AB" w:rsidRPr="00D448AB" w:rsidRDefault="00D448AB" w:rsidP="00D448AB">
      <w:pPr>
        <w:pStyle w:val="KonuBal"/>
        <w:spacing w:line="232" w:lineRule="auto"/>
        <w:rPr>
          <w:sz w:val="20"/>
          <w:szCs w:val="20"/>
        </w:rPr>
      </w:pPr>
    </w:p>
    <w:p w:rsidR="00D448AB" w:rsidRPr="00D448AB" w:rsidRDefault="00D448AB" w:rsidP="00F30E7E">
      <w:pPr>
        <w:pStyle w:val="KonuBal"/>
        <w:spacing w:line="232" w:lineRule="auto"/>
        <w:rPr>
          <w:sz w:val="20"/>
          <w:szCs w:val="20"/>
        </w:rPr>
      </w:pPr>
      <w:bookmarkStart w:id="0" w:name="_GoBack"/>
      <w:bookmarkEnd w:id="0"/>
      <w:r w:rsidRPr="00D448AB">
        <w:rPr>
          <w:sz w:val="20"/>
          <w:szCs w:val="20"/>
        </w:rPr>
        <w:t xml:space="preserve">Yenimahalle Şehit Mehmet Şengül Mesleki ve Teknik Anadolu Lisesi </w:t>
      </w:r>
    </w:p>
    <w:p w:rsidR="00D448AB" w:rsidRPr="00D448AB" w:rsidRDefault="00D448AB" w:rsidP="00D448AB">
      <w:pPr>
        <w:pStyle w:val="KonuBal"/>
        <w:spacing w:line="232" w:lineRule="auto"/>
        <w:rPr>
          <w:sz w:val="20"/>
          <w:szCs w:val="20"/>
        </w:rPr>
      </w:pPr>
      <w:r w:rsidRPr="00D448AB">
        <w:rPr>
          <w:sz w:val="20"/>
          <w:szCs w:val="20"/>
        </w:rPr>
        <w:t>Okul Aile Birliği Hesap Numaramız</w:t>
      </w:r>
    </w:p>
    <w:p w:rsidR="00F71DCF" w:rsidRPr="00D448AB" w:rsidRDefault="00D448AB" w:rsidP="00D448AB">
      <w:pPr>
        <w:pStyle w:val="KonuBal"/>
        <w:spacing w:line="232" w:lineRule="auto"/>
        <w:rPr>
          <w:sz w:val="20"/>
          <w:szCs w:val="20"/>
        </w:rPr>
      </w:pPr>
      <w:r>
        <w:rPr>
          <w:sz w:val="20"/>
          <w:szCs w:val="20"/>
        </w:rPr>
        <w:t xml:space="preserve"> </w:t>
      </w:r>
      <w:r w:rsidRPr="00D448AB">
        <w:rPr>
          <w:sz w:val="20"/>
          <w:szCs w:val="20"/>
        </w:rPr>
        <w:t>TR 63 0001 2009 2140 0016 0000 90</w:t>
      </w:r>
    </w:p>
    <w:p w:rsidR="00F71DCF" w:rsidRDefault="00F71DCF" w:rsidP="00387252">
      <w:pPr>
        <w:pStyle w:val="KonuBal"/>
        <w:spacing w:line="232" w:lineRule="auto"/>
        <w:rPr>
          <w:sz w:val="20"/>
          <w:szCs w:val="20"/>
        </w:rPr>
      </w:pPr>
    </w:p>
    <w:p w:rsidR="00F71DCF" w:rsidRDefault="00F71DCF" w:rsidP="00387252">
      <w:pPr>
        <w:pStyle w:val="KonuBal"/>
        <w:spacing w:line="232" w:lineRule="auto"/>
        <w:rPr>
          <w:sz w:val="20"/>
          <w:szCs w:val="20"/>
        </w:rPr>
      </w:pPr>
    </w:p>
    <w:p w:rsidR="00445C8F" w:rsidRDefault="00445C8F" w:rsidP="00387252">
      <w:pPr>
        <w:pStyle w:val="KonuBal"/>
        <w:spacing w:line="232" w:lineRule="auto"/>
        <w:rPr>
          <w:sz w:val="20"/>
          <w:szCs w:val="20"/>
        </w:rPr>
      </w:pPr>
    </w:p>
    <w:p w:rsidR="00445C8F" w:rsidRPr="00387252" w:rsidRDefault="00445C8F" w:rsidP="00387252">
      <w:pPr>
        <w:pStyle w:val="KonuBal"/>
        <w:spacing w:line="232" w:lineRule="auto"/>
        <w:rPr>
          <w:sz w:val="20"/>
          <w:szCs w:val="20"/>
        </w:rPr>
      </w:pPr>
    </w:p>
    <w:p w:rsidR="00387252" w:rsidRDefault="00387252" w:rsidP="00387252">
      <w:pPr>
        <w:pStyle w:val="KonuBal"/>
        <w:spacing w:line="232" w:lineRule="auto"/>
      </w:pPr>
    </w:p>
    <w:p w:rsidR="00387252" w:rsidRDefault="00387252" w:rsidP="00387252">
      <w:pPr>
        <w:pStyle w:val="KonuBal"/>
        <w:spacing w:line="232" w:lineRule="auto"/>
      </w:pPr>
    </w:p>
    <w:p w:rsidR="00B556F1" w:rsidRDefault="00B556F1"/>
    <w:sectPr w:rsidR="00B556F1" w:rsidSect="00552D80">
      <w:headerReference w:type="default" r:id="rId8"/>
      <w:pgSz w:w="11920" w:h="16850"/>
      <w:pgMar w:top="760" w:right="240" w:bottom="280" w:left="106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95C" w:rsidRDefault="00DC595C" w:rsidP="00552D80">
      <w:r>
        <w:separator/>
      </w:r>
    </w:p>
  </w:endnote>
  <w:endnote w:type="continuationSeparator" w:id="0">
    <w:p w:rsidR="00DC595C" w:rsidRDefault="00DC595C" w:rsidP="0055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95C" w:rsidRDefault="00DC595C" w:rsidP="00552D80">
      <w:r>
        <w:separator/>
      </w:r>
    </w:p>
  </w:footnote>
  <w:footnote w:type="continuationSeparator" w:id="0">
    <w:p w:rsidR="00DC595C" w:rsidRDefault="00DC595C" w:rsidP="00552D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D80" w:rsidRDefault="00552D80" w:rsidP="00552D80">
    <w:pPr>
      <w:pStyle w:val="stBilgi"/>
    </w:pPr>
    <w:r>
      <w:ptab w:relativeTo="margin" w:alignment="center" w:leader="none"/>
    </w:r>
    <w:r>
      <w:t xml:space="preserve">YENİMAHALLE ŞEHİT MEHMET ŞENGÜL MESLEKİ VE TEKNİK ANADOLU LİSESİ                                                                           </w:t>
    </w:r>
    <w:r>
      <w:ptab w:relativeTo="margin" w:alignment="center" w:leader="none"/>
    </w:r>
    <w:r>
      <w:t>MESLEKİ EĞİTİM MERKEZİ PROGRAMI MÜDÜRLÜĞÜNE</w:t>
    </w:r>
  </w:p>
  <w:p w:rsidR="00552D80" w:rsidRPr="00552D80" w:rsidRDefault="00552D80" w:rsidP="00552D80">
    <w:pPr>
      <w:pStyle w:val="stBilgi"/>
    </w:pPr>
    <w:r>
      <w:t xml:space="preserve">                                                                                                                                        ANKARA</w:t>
    </w: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327DF"/>
    <w:multiLevelType w:val="hybridMultilevel"/>
    <w:tmpl w:val="8F90EA46"/>
    <w:lvl w:ilvl="0" w:tplc="1C52EFD0">
      <w:start w:val="2"/>
      <w:numFmt w:val="decimal"/>
      <w:lvlText w:val="%1-"/>
      <w:lvlJc w:val="left"/>
      <w:pPr>
        <w:ind w:left="1433" w:hanging="226"/>
      </w:pPr>
      <w:rPr>
        <w:rFonts w:ascii="Calibri" w:eastAsia="Calibri" w:hAnsi="Calibri" w:cs="Calibri" w:hint="default"/>
        <w:w w:val="100"/>
        <w:sz w:val="22"/>
        <w:szCs w:val="22"/>
        <w:lang w:val="tr-TR" w:eastAsia="en-US" w:bidi="ar-SA"/>
      </w:rPr>
    </w:lvl>
    <w:lvl w:ilvl="1" w:tplc="84680DCE">
      <w:numFmt w:val="bullet"/>
      <w:lvlText w:val="•"/>
      <w:lvlJc w:val="left"/>
      <w:pPr>
        <w:ind w:left="2357" w:hanging="226"/>
      </w:pPr>
      <w:rPr>
        <w:rFonts w:hint="default"/>
        <w:lang w:val="tr-TR" w:eastAsia="en-US" w:bidi="ar-SA"/>
      </w:rPr>
    </w:lvl>
    <w:lvl w:ilvl="2" w:tplc="E136859C">
      <w:numFmt w:val="bullet"/>
      <w:lvlText w:val="•"/>
      <w:lvlJc w:val="left"/>
      <w:pPr>
        <w:ind w:left="3274" w:hanging="226"/>
      </w:pPr>
      <w:rPr>
        <w:rFonts w:hint="default"/>
        <w:lang w:val="tr-TR" w:eastAsia="en-US" w:bidi="ar-SA"/>
      </w:rPr>
    </w:lvl>
    <w:lvl w:ilvl="3" w:tplc="301CF18C">
      <w:numFmt w:val="bullet"/>
      <w:lvlText w:val="•"/>
      <w:lvlJc w:val="left"/>
      <w:pPr>
        <w:ind w:left="4191" w:hanging="226"/>
      </w:pPr>
      <w:rPr>
        <w:rFonts w:hint="default"/>
        <w:lang w:val="tr-TR" w:eastAsia="en-US" w:bidi="ar-SA"/>
      </w:rPr>
    </w:lvl>
    <w:lvl w:ilvl="4" w:tplc="48520A20">
      <w:numFmt w:val="bullet"/>
      <w:lvlText w:val="•"/>
      <w:lvlJc w:val="left"/>
      <w:pPr>
        <w:ind w:left="5108" w:hanging="226"/>
      </w:pPr>
      <w:rPr>
        <w:rFonts w:hint="default"/>
        <w:lang w:val="tr-TR" w:eastAsia="en-US" w:bidi="ar-SA"/>
      </w:rPr>
    </w:lvl>
    <w:lvl w:ilvl="5" w:tplc="CC183A92">
      <w:numFmt w:val="bullet"/>
      <w:lvlText w:val="•"/>
      <w:lvlJc w:val="left"/>
      <w:pPr>
        <w:ind w:left="6025" w:hanging="226"/>
      </w:pPr>
      <w:rPr>
        <w:rFonts w:hint="default"/>
        <w:lang w:val="tr-TR" w:eastAsia="en-US" w:bidi="ar-SA"/>
      </w:rPr>
    </w:lvl>
    <w:lvl w:ilvl="6" w:tplc="8730D544">
      <w:numFmt w:val="bullet"/>
      <w:lvlText w:val="•"/>
      <w:lvlJc w:val="left"/>
      <w:pPr>
        <w:ind w:left="6942" w:hanging="226"/>
      </w:pPr>
      <w:rPr>
        <w:rFonts w:hint="default"/>
        <w:lang w:val="tr-TR" w:eastAsia="en-US" w:bidi="ar-SA"/>
      </w:rPr>
    </w:lvl>
    <w:lvl w:ilvl="7" w:tplc="26921180">
      <w:numFmt w:val="bullet"/>
      <w:lvlText w:val="•"/>
      <w:lvlJc w:val="left"/>
      <w:pPr>
        <w:ind w:left="7859" w:hanging="226"/>
      </w:pPr>
      <w:rPr>
        <w:rFonts w:hint="default"/>
        <w:lang w:val="tr-TR" w:eastAsia="en-US" w:bidi="ar-SA"/>
      </w:rPr>
    </w:lvl>
    <w:lvl w:ilvl="8" w:tplc="B192AC6C">
      <w:numFmt w:val="bullet"/>
      <w:lvlText w:val="•"/>
      <w:lvlJc w:val="left"/>
      <w:pPr>
        <w:ind w:left="8776" w:hanging="226"/>
      </w:pPr>
      <w:rPr>
        <w:rFonts w:hint="default"/>
        <w:lang w:val="tr-TR" w:eastAsia="en-US" w:bidi="ar-SA"/>
      </w:rPr>
    </w:lvl>
  </w:abstractNum>
  <w:abstractNum w:abstractNumId="1" w15:restartNumberingAfterBreak="0">
    <w:nsid w:val="70054AB6"/>
    <w:multiLevelType w:val="hybridMultilevel"/>
    <w:tmpl w:val="D924E4AE"/>
    <w:lvl w:ilvl="0" w:tplc="48CE5D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D80"/>
    <w:rsid w:val="00156526"/>
    <w:rsid w:val="00387252"/>
    <w:rsid w:val="00445C8F"/>
    <w:rsid w:val="004D48F7"/>
    <w:rsid w:val="00552D80"/>
    <w:rsid w:val="00B556F1"/>
    <w:rsid w:val="00B80A71"/>
    <w:rsid w:val="00D448AB"/>
    <w:rsid w:val="00DC595C"/>
    <w:rsid w:val="00F30E7E"/>
    <w:rsid w:val="00F71D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DD09"/>
  <w15:chartTrackingRefBased/>
  <w15:docId w15:val="{7EAF4BB5-226E-4EB5-A7C2-6EF7F479B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52D80"/>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552D80"/>
    <w:pPr>
      <w:ind w:right="1848"/>
      <w:jc w:val="cente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552D80"/>
    <w:rPr>
      <w:rFonts w:ascii="Times New Roman" w:eastAsia="Times New Roman" w:hAnsi="Times New Roman" w:cs="Times New Roman"/>
      <w:b/>
      <w:bCs/>
    </w:rPr>
  </w:style>
  <w:style w:type="paragraph" w:styleId="GvdeMetni">
    <w:name w:val="Body Text"/>
    <w:basedOn w:val="Normal"/>
    <w:link w:val="GvdeMetniChar"/>
    <w:uiPriority w:val="1"/>
    <w:qFormat/>
    <w:rsid w:val="00552D80"/>
  </w:style>
  <w:style w:type="character" w:customStyle="1" w:styleId="GvdeMetniChar">
    <w:name w:val="Gövde Metni Char"/>
    <w:basedOn w:val="VarsaylanParagrafYazTipi"/>
    <w:link w:val="GvdeMetni"/>
    <w:uiPriority w:val="1"/>
    <w:rsid w:val="00552D80"/>
    <w:rPr>
      <w:rFonts w:ascii="Times New Roman" w:eastAsia="Times New Roman" w:hAnsi="Times New Roman" w:cs="Times New Roman"/>
    </w:rPr>
  </w:style>
  <w:style w:type="paragraph" w:styleId="KonuBal">
    <w:name w:val="Title"/>
    <w:basedOn w:val="Normal"/>
    <w:link w:val="KonuBalChar"/>
    <w:uiPriority w:val="1"/>
    <w:qFormat/>
    <w:rsid w:val="00552D80"/>
    <w:pPr>
      <w:spacing w:before="102"/>
      <w:ind w:left="111"/>
    </w:pPr>
    <w:rPr>
      <w:rFonts w:ascii="Calibri" w:eastAsia="Calibri" w:hAnsi="Calibri" w:cs="Calibri"/>
      <w:sz w:val="24"/>
      <w:szCs w:val="24"/>
    </w:rPr>
  </w:style>
  <w:style w:type="character" w:customStyle="1" w:styleId="KonuBalChar">
    <w:name w:val="Konu Başlığı Char"/>
    <w:basedOn w:val="VarsaylanParagrafYazTipi"/>
    <w:link w:val="KonuBal"/>
    <w:uiPriority w:val="1"/>
    <w:rsid w:val="00552D80"/>
    <w:rPr>
      <w:rFonts w:ascii="Calibri" w:eastAsia="Calibri" w:hAnsi="Calibri" w:cs="Calibri"/>
      <w:sz w:val="24"/>
      <w:szCs w:val="24"/>
    </w:rPr>
  </w:style>
  <w:style w:type="paragraph" w:styleId="ListeParagraf">
    <w:name w:val="List Paragraph"/>
    <w:basedOn w:val="Normal"/>
    <w:uiPriority w:val="1"/>
    <w:qFormat/>
    <w:rsid w:val="00552D80"/>
    <w:pPr>
      <w:ind w:left="1431" w:hanging="226"/>
    </w:pPr>
    <w:rPr>
      <w:rFonts w:ascii="Calibri" w:eastAsia="Calibri" w:hAnsi="Calibri" w:cs="Calibri"/>
    </w:rPr>
  </w:style>
  <w:style w:type="paragraph" w:styleId="stBilgi">
    <w:name w:val="header"/>
    <w:basedOn w:val="Normal"/>
    <w:link w:val="stBilgiChar"/>
    <w:uiPriority w:val="99"/>
    <w:unhideWhenUsed/>
    <w:rsid w:val="00552D80"/>
    <w:pPr>
      <w:tabs>
        <w:tab w:val="center" w:pos="4536"/>
        <w:tab w:val="right" w:pos="9072"/>
      </w:tabs>
    </w:pPr>
  </w:style>
  <w:style w:type="character" w:customStyle="1" w:styleId="stBilgiChar">
    <w:name w:val="Üst Bilgi Char"/>
    <w:basedOn w:val="VarsaylanParagrafYazTipi"/>
    <w:link w:val="stBilgi"/>
    <w:uiPriority w:val="99"/>
    <w:rsid w:val="00552D80"/>
    <w:rPr>
      <w:rFonts w:ascii="Times New Roman" w:eastAsia="Times New Roman" w:hAnsi="Times New Roman" w:cs="Times New Roman"/>
    </w:rPr>
  </w:style>
  <w:style w:type="paragraph" w:styleId="AltBilgi">
    <w:name w:val="footer"/>
    <w:basedOn w:val="Normal"/>
    <w:link w:val="AltBilgiChar"/>
    <w:uiPriority w:val="99"/>
    <w:unhideWhenUsed/>
    <w:rsid w:val="00552D80"/>
    <w:pPr>
      <w:tabs>
        <w:tab w:val="center" w:pos="4536"/>
        <w:tab w:val="right" w:pos="9072"/>
      </w:tabs>
    </w:pPr>
  </w:style>
  <w:style w:type="character" w:customStyle="1" w:styleId="AltBilgiChar">
    <w:name w:val="Alt Bilgi Char"/>
    <w:basedOn w:val="VarsaylanParagrafYazTipi"/>
    <w:link w:val="AltBilgi"/>
    <w:uiPriority w:val="99"/>
    <w:rsid w:val="00552D80"/>
    <w:rPr>
      <w:rFonts w:ascii="Times New Roman" w:eastAsia="Times New Roman" w:hAnsi="Times New Roman" w:cs="Times New Roman"/>
    </w:rPr>
  </w:style>
  <w:style w:type="character" w:styleId="Kpr">
    <w:name w:val="Hyperlink"/>
    <w:basedOn w:val="VarsaylanParagrafYazTipi"/>
    <w:uiPriority w:val="99"/>
    <w:unhideWhenUsed/>
    <w:rsid w:val="00552D80"/>
    <w:rPr>
      <w:color w:val="0563C1" w:themeColor="hyperlink"/>
      <w:u w:val="single"/>
    </w:rPr>
  </w:style>
  <w:style w:type="paragraph" w:styleId="BalonMetni">
    <w:name w:val="Balloon Text"/>
    <w:basedOn w:val="Normal"/>
    <w:link w:val="BalonMetniChar"/>
    <w:uiPriority w:val="99"/>
    <w:semiHidden/>
    <w:unhideWhenUsed/>
    <w:rsid w:val="0015652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652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atml.meb.k12.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534</Words>
  <Characters>3046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Ozlem</dc:creator>
  <cp:keywords/>
  <dc:description/>
  <cp:lastModifiedBy>Ozlem</cp:lastModifiedBy>
  <cp:revision>8</cp:revision>
  <cp:lastPrinted>2024-02-28T11:07:00Z</cp:lastPrinted>
  <dcterms:created xsi:type="dcterms:W3CDTF">2024-02-28T08:24:00Z</dcterms:created>
  <dcterms:modified xsi:type="dcterms:W3CDTF">2024-02-28T11:08:00Z</dcterms:modified>
</cp:coreProperties>
</file>